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2265" w14:textId="77777777" w:rsidR="00021969" w:rsidRDefault="00021969" w:rsidP="00021969">
      <w:pPr>
        <w:pStyle w:val="c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4E742214" w14:textId="77777777" w:rsidR="00406F26" w:rsidRDefault="00406F26" w:rsidP="0002196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22"/>
          <w:szCs w:val="22"/>
        </w:rPr>
        <w:t>Долг родителей – укрепить здоровье ребенка и обеспечить благоприятное развитие детского организма. Нормальное развитие и состояние здоровья обеспечивается созданием оптимальных условий.</w:t>
      </w:r>
    </w:p>
    <w:p w14:paraId="584C4B9B" w14:textId="77777777" w:rsidR="00406F26" w:rsidRDefault="00406F26" w:rsidP="00406F2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1FD7133" w14:textId="678A6A90" w:rsidR="00406F26" w:rsidRPr="00A66851" w:rsidRDefault="00406F26" w:rsidP="00406F2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FF0000"/>
        </w:rPr>
      </w:pPr>
      <w:r w:rsidRPr="00A66851">
        <w:rPr>
          <w:rStyle w:val="c10"/>
          <w:b/>
          <w:bCs/>
          <w:color w:val="FF0000"/>
        </w:rPr>
        <w:t>Правильный режим дня</w:t>
      </w:r>
    </w:p>
    <w:p w14:paraId="72EC569D" w14:textId="77777777" w:rsidR="00021969" w:rsidRDefault="00021969" w:rsidP="00406F2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FC3C1DE" w14:textId="0A1519FF" w:rsidR="00406F26" w:rsidRPr="002A11B1" w:rsidRDefault="00406F26" w:rsidP="0002196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Style w:val="c0"/>
          <w:color w:val="000000"/>
        </w:rPr>
        <w:t>Приучая ребенка к режиму дня, к выполнению гигиенических требований, мы создаем у ребенка полезные для организма навыки и тем самым сохраняем здоровье. Режим дня, установленный согласно возрастным особенностям – одно из существенных условий нормального физического развития</w:t>
      </w:r>
      <w:r w:rsidR="002A11B1">
        <w:rPr>
          <w:rStyle w:val="c0"/>
          <w:color w:val="000000"/>
          <w:lang w:val="ru-RU"/>
        </w:rPr>
        <w:t>.</w:t>
      </w:r>
    </w:p>
    <w:p w14:paraId="43F143BB" w14:textId="77777777" w:rsidR="00406F26" w:rsidRDefault="00406F26" w:rsidP="0002196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Основное требование к режиму дня – точность во времени и правильное чередование, смена видов деятельности. Установлено время когда ребенок ложится спать, встает, ест, гуляет, выполняет посильные для него обязанности. Время это необходимо точно выполнять!!!!!</w:t>
      </w:r>
    </w:p>
    <w:p w14:paraId="19C02DEF" w14:textId="77777777" w:rsidR="00021969" w:rsidRDefault="00021969" w:rsidP="00406F2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color w:val="FF0000"/>
          <w:sz w:val="22"/>
          <w:szCs w:val="22"/>
        </w:rPr>
      </w:pPr>
    </w:p>
    <w:p w14:paraId="7CAEEADC" w14:textId="77777777" w:rsidR="00021969" w:rsidRPr="00A66851" w:rsidRDefault="00406F26" w:rsidP="00406F2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FF0000"/>
        </w:rPr>
      </w:pPr>
      <w:r w:rsidRPr="00A66851">
        <w:rPr>
          <w:rStyle w:val="c10"/>
          <w:b/>
          <w:bCs/>
          <w:color w:val="FF0000"/>
        </w:rPr>
        <w:t xml:space="preserve">Прогулки – это важно!   </w:t>
      </w:r>
    </w:p>
    <w:p w14:paraId="5D74ED3C" w14:textId="77777777" w:rsidR="00406F26" w:rsidRDefault="00406F26" w:rsidP="00406F2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FF0000"/>
          <w:sz w:val="22"/>
          <w:szCs w:val="22"/>
        </w:rPr>
        <w:t>                                         </w:t>
      </w:r>
    </w:p>
    <w:p w14:paraId="69BE059D" w14:textId="77777777" w:rsidR="00406F26" w:rsidRDefault="00406F26" w:rsidP="0002196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Чтобы быть здоровыми и силь</w:t>
      </w:r>
      <w:r w:rsidR="00021969">
        <w:rPr>
          <w:rStyle w:val="c0"/>
          <w:color w:val="000000"/>
        </w:rPr>
        <w:t xml:space="preserve">ными, дети </w:t>
      </w:r>
      <w:r>
        <w:rPr>
          <w:rStyle w:val="c0"/>
          <w:color w:val="000000"/>
        </w:rPr>
        <w:t>должны проводить на свежем воздухе как можно больше времени.</w:t>
      </w:r>
    </w:p>
    <w:p w14:paraId="39EA4AAD" w14:textId="77777777" w:rsidR="00406F26" w:rsidRDefault="00406F26" w:rsidP="0002196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летнее время  дети могут находится на улице более 6 часов, в осеннее – зимний период дети должны быть на воздухе не менее 4 часов.</w:t>
      </w:r>
    </w:p>
    <w:p w14:paraId="6C3FA53D" w14:textId="77777777" w:rsidR="00406F26" w:rsidRDefault="00406F26" w:rsidP="0002196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Причиной отмены прогулки для здорового ребенка могут быть: проливной дождь, большой  мороз с сильным ветром.</w:t>
      </w:r>
    </w:p>
    <w:p w14:paraId="60B2FF8F" w14:textId="77777777" w:rsidR="00021969" w:rsidRDefault="00021969" w:rsidP="00406F2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E02E817" w14:textId="77777777" w:rsidR="00406F26" w:rsidRPr="00A66851" w:rsidRDefault="00406F26" w:rsidP="00406F26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</w:rPr>
      </w:pPr>
      <w:r w:rsidRPr="00A66851">
        <w:rPr>
          <w:rStyle w:val="c6"/>
          <w:b/>
          <w:bCs/>
          <w:color w:val="FF0000"/>
        </w:rPr>
        <w:t>Закаливание – первый шаг на пути к здоровью!</w:t>
      </w:r>
    </w:p>
    <w:p w14:paraId="608E9DB5" w14:textId="77777777" w:rsidR="00021969" w:rsidRDefault="00021969" w:rsidP="00406F2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A452369" w14:textId="77777777" w:rsidR="00406F26" w:rsidRDefault="00406F26" w:rsidP="0002196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Закаливание детей необходимо  для того, чтобы повысить  устойчивость организма к воздействию низких и высоких температур воздуха и  за счет этого предотвратить  частые заболевания.</w:t>
      </w:r>
    </w:p>
    <w:p w14:paraId="576D74D1" w14:textId="67544539" w:rsidR="00021969" w:rsidRPr="00022CD3" w:rsidRDefault="00406F26" w:rsidP="00022CD3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Основные факторы закаливания -  природные и доступные.  «Солнце, воздух и вода»</w:t>
      </w:r>
    </w:p>
    <w:p w14:paraId="1D276C9D" w14:textId="77777777" w:rsidR="00021969" w:rsidRDefault="00021969" w:rsidP="00406F2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color w:val="FF0000"/>
          <w:sz w:val="22"/>
          <w:szCs w:val="22"/>
        </w:rPr>
      </w:pPr>
    </w:p>
    <w:p w14:paraId="0C7E9217" w14:textId="77777777" w:rsidR="00406F26" w:rsidRPr="00A66851" w:rsidRDefault="00406F26" w:rsidP="00406F2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FF0000"/>
        </w:rPr>
      </w:pPr>
      <w:r w:rsidRPr="00A66851">
        <w:rPr>
          <w:rStyle w:val="c10"/>
          <w:b/>
          <w:bCs/>
          <w:color w:val="FF0000"/>
        </w:rPr>
        <w:t>Польза плавания!</w:t>
      </w:r>
    </w:p>
    <w:p w14:paraId="6EB721AB" w14:textId="77777777" w:rsidR="00021969" w:rsidRDefault="00021969" w:rsidP="0002196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93887F" w14:textId="77777777" w:rsidR="00406F26" w:rsidRDefault="00406F26" w:rsidP="0002196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Раннее плавание детей способствует быстрейшему физическому и психомоторному развитию детей. При плавании кожа детей испытывает благотворное массирующее воздействие воды, в связи с чем улучшается кровообращение  и укрепляется нервная система.</w:t>
      </w:r>
    </w:p>
    <w:p w14:paraId="70E82ED9" w14:textId="77777777" w:rsidR="00406F26" w:rsidRDefault="00406F26" w:rsidP="0002196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Плавание является одним лучших средств формирования правильной осанки  детей.</w:t>
      </w:r>
    </w:p>
    <w:p w14:paraId="165A3C50" w14:textId="77777777" w:rsidR="00406F26" w:rsidRDefault="00406F26" w:rsidP="00406F2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EC88ED3" w14:textId="77777777" w:rsidR="00406F26" w:rsidRPr="00A66851" w:rsidRDefault="00406F26" w:rsidP="00406F2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FF0000"/>
        </w:rPr>
      </w:pPr>
      <w:r w:rsidRPr="00A66851">
        <w:rPr>
          <w:rStyle w:val="c10"/>
          <w:b/>
          <w:bCs/>
          <w:color w:val="FF0000"/>
        </w:rPr>
        <w:t>Сохраняем зрение детей!</w:t>
      </w:r>
    </w:p>
    <w:p w14:paraId="0F1BEC41" w14:textId="77777777" w:rsidR="00021969" w:rsidRDefault="00021969" w:rsidP="00406F2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D43248C" w14:textId="77777777" w:rsidR="00406F26" w:rsidRDefault="00406F26" w:rsidP="00021969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color w:val="000000"/>
          <w:sz w:val="22"/>
          <w:szCs w:val="22"/>
        </w:rPr>
        <w:t>Чтобы у ребенка было хорошее зрение надо соблюдать эти правила:</w:t>
      </w:r>
    </w:p>
    <w:p w14:paraId="53DDEBC5" w14:textId="2D0BFB3A" w:rsidR="00406F26" w:rsidRDefault="00406F26" w:rsidP="0002196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color w:val="000000"/>
          <w:sz w:val="22"/>
          <w:szCs w:val="22"/>
        </w:rPr>
        <w:t>1. Старайтесь чтоб</w:t>
      </w:r>
      <w:r w:rsidR="00A66851">
        <w:rPr>
          <w:rStyle w:val="c14"/>
          <w:color w:val="000000"/>
          <w:sz w:val="22"/>
          <w:szCs w:val="22"/>
          <w:lang w:val="ru-RU"/>
        </w:rPr>
        <w:t>ы</w:t>
      </w:r>
      <w:r>
        <w:rPr>
          <w:rStyle w:val="c14"/>
          <w:color w:val="000000"/>
          <w:sz w:val="22"/>
          <w:szCs w:val="22"/>
        </w:rPr>
        <w:t xml:space="preserve"> ваш малыш больше двигался.</w:t>
      </w:r>
    </w:p>
    <w:p w14:paraId="49B05DEF" w14:textId="4F8499C5" w:rsidR="00406F26" w:rsidRDefault="00406F26" w:rsidP="0002196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color w:val="000000"/>
          <w:sz w:val="22"/>
          <w:szCs w:val="22"/>
        </w:rPr>
        <w:t>2.Включайте в рацион  полезные для глаз  продукты.</w:t>
      </w:r>
    </w:p>
    <w:p w14:paraId="0E10776A" w14:textId="77777777" w:rsidR="00406F26" w:rsidRDefault="00406F26" w:rsidP="0002196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color w:val="000000"/>
          <w:sz w:val="22"/>
          <w:szCs w:val="22"/>
        </w:rPr>
        <w:t>3. Следите за осанкой ребенка – при «кривой» спине нарушается кровоснабжение головного мозга, которое и провоцирует проблемы со зрением.</w:t>
      </w:r>
    </w:p>
    <w:p w14:paraId="28C1CBF7" w14:textId="77777777" w:rsidR="00021969" w:rsidRDefault="00021969" w:rsidP="00406F2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color w:val="FF0000"/>
          <w:sz w:val="22"/>
          <w:szCs w:val="22"/>
        </w:rPr>
      </w:pPr>
    </w:p>
    <w:p w14:paraId="2DBA8DE3" w14:textId="77777777" w:rsidR="00406F26" w:rsidRPr="00A66851" w:rsidRDefault="00406F26" w:rsidP="00406F2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FF0000"/>
        </w:rPr>
      </w:pPr>
      <w:r w:rsidRPr="00A66851">
        <w:rPr>
          <w:rStyle w:val="c10"/>
          <w:b/>
          <w:bCs/>
          <w:color w:val="FF0000"/>
        </w:rPr>
        <w:t>Компьютер: «за» и «против»!</w:t>
      </w:r>
    </w:p>
    <w:p w14:paraId="68E1F80E" w14:textId="77777777" w:rsidR="00021969" w:rsidRDefault="00021969" w:rsidP="00406F2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FF632F0" w14:textId="77777777" w:rsidR="00406F26" w:rsidRDefault="00406F26" w:rsidP="0002196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color w:val="000000"/>
          <w:sz w:val="22"/>
          <w:szCs w:val="22"/>
          <w:shd w:val="clear" w:color="auto" w:fill="FFFFFF"/>
        </w:rPr>
        <w:t>Современные дети очень много общаются с телевидением, видео и компьютером. Если предыдущее поколение было поколением книг, то современное получает информацию через видео ряд.</w:t>
      </w:r>
    </w:p>
    <w:p w14:paraId="630CF2B5" w14:textId="77777777" w:rsidR="00406F26" w:rsidRDefault="00406F26" w:rsidP="0002196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color w:val="000000"/>
          <w:sz w:val="22"/>
          <w:szCs w:val="22"/>
          <w:shd w:val="clear" w:color="auto" w:fill="FFFFFF"/>
        </w:rPr>
        <w:t>Компьютер может помочь развитию у детей таких важнейших операций мышления как обобщение и классификация.</w:t>
      </w:r>
    </w:p>
    <w:p w14:paraId="02C7FB93" w14:textId="77777777" w:rsidR="00406F26" w:rsidRDefault="00406F26" w:rsidP="00021969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color w:val="000000"/>
          <w:sz w:val="22"/>
          <w:szCs w:val="22"/>
          <w:shd w:val="clear" w:color="auto" w:fill="FFFFFF"/>
        </w:rPr>
        <w:t>Чрезмерное обращение с компьютером может привести к ухудшению зрения ребенка, а так же отрицательно сказаться на его психическом здоровье.  Особенно это опасно для застенчивых детей. </w:t>
      </w:r>
    </w:p>
    <w:p w14:paraId="4D0AE681" w14:textId="77777777" w:rsidR="00021969" w:rsidRDefault="00021969" w:rsidP="00406F26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22"/>
          <w:szCs w:val="22"/>
          <w:shd w:val="clear" w:color="auto" w:fill="FFFFFF"/>
        </w:rPr>
      </w:pPr>
      <w:bookmarkStart w:id="0" w:name="h.gjdgxs"/>
      <w:bookmarkEnd w:id="0"/>
    </w:p>
    <w:p w14:paraId="2462A29A" w14:textId="2BFCDF0D" w:rsidR="002A11B1" w:rsidRPr="00022CD3" w:rsidRDefault="00406F26" w:rsidP="00022CD3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FF0000"/>
          <w:sz w:val="22"/>
          <w:szCs w:val="22"/>
          <w:shd w:val="clear" w:color="auto" w:fill="FFFFFF"/>
        </w:rPr>
        <w:t>И главное, Ребенок – маленький человек, он может формироваться и развиваться, только общаясь с людьми и живя в реальном мире.</w:t>
      </w:r>
    </w:p>
    <w:sectPr w:rsidR="002A11B1" w:rsidRPr="00022CD3" w:rsidSect="00021969">
      <w:pgSz w:w="11906" w:h="16838"/>
      <w:pgMar w:top="851" w:right="1080" w:bottom="851" w:left="108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F26"/>
    <w:rsid w:val="00021969"/>
    <w:rsid w:val="00022CD3"/>
    <w:rsid w:val="0003103C"/>
    <w:rsid w:val="002A11B1"/>
    <w:rsid w:val="00406F26"/>
    <w:rsid w:val="00A66851"/>
    <w:rsid w:val="00E8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21C5"/>
  <w15:docId w15:val="{4069C687-FD5E-46D6-A90E-2C96F706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0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06F26"/>
  </w:style>
  <w:style w:type="paragraph" w:customStyle="1" w:styleId="c3">
    <w:name w:val="c3"/>
    <w:basedOn w:val="a"/>
    <w:rsid w:val="0040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6F26"/>
  </w:style>
  <w:style w:type="character" w:customStyle="1" w:styleId="c10">
    <w:name w:val="c10"/>
    <w:basedOn w:val="a0"/>
    <w:rsid w:val="00406F26"/>
  </w:style>
  <w:style w:type="character" w:customStyle="1" w:styleId="c14">
    <w:name w:val="c14"/>
    <w:basedOn w:val="a0"/>
    <w:rsid w:val="00406F26"/>
  </w:style>
  <w:style w:type="character" w:customStyle="1" w:styleId="c7">
    <w:name w:val="c7"/>
    <w:basedOn w:val="a0"/>
    <w:rsid w:val="0040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Стасян</dc:creator>
  <cp:keywords/>
  <dc:description/>
  <cp:lastModifiedBy>User</cp:lastModifiedBy>
  <cp:revision>6</cp:revision>
  <dcterms:created xsi:type="dcterms:W3CDTF">2016-09-13T06:37:00Z</dcterms:created>
  <dcterms:modified xsi:type="dcterms:W3CDTF">2023-04-14T12:19:00Z</dcterms:modified>
</cp:coreProperties>
</file>